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248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5"/>
      </w:tblGrid>
      <w:tr w:rsidR="00A01FA0" w:rsidRPr="00681DC7" w14:paraId="650A20CE" w14:textId="77777777" w:rsidTr="0045180B">
        <w:trPr>
          <w:tblCellSpacing w:w="0" w:type="dxa"/>
        </w:trPr>
        <w:tc>
          <w:tcPr>
            <w:tcW w:w="9785" w:type="dxa"/>
            <w:vAlign w:val="center"/>
            <w:hideMark/>
          </w:tcPr>
          <w:p w14:paraId="7EA66E3B" w14:textId="08EBF80E" w:rsidR="00A01FA0" w:rsidRPr="00681DC7" w:rsidRDefault="00527F90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КЕЛІСІЛДІ:</w:t>
            </w:r>
            <w:r w:rsidR="00A01FA0"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0DA92462" w14:textId="77777777" w:rsidR="00BA33B4" w:rsidRDefault="00527F90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Ақмола облысы білім басқармасының                                     «Астрахан ауданы бойынша білім бөлімі»                         ММ басшысы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52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344C823" w14:textId="2CE5743B" w:rsidR="00A01FA0" w:rsidRDefault="00A01FA0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 П.Ю.Барахоева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</w:p>
          <w:p w14:paraId="24D3A62F" w14:textId="084BDE3C" w:rsidR="00A01FA0" w:rsidRPr="00681DC7" w:rsidRDefault="00A01FA0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«_____» ___________20___ </w:t>
            </w:r>
            <w:r w:rsidR="0052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5" w:type="dxa"/>
            <w:vAlign w:val="center"/>
            <w:hideMark/>
          </w:tcPr>
          <w:p w14:paraId="7ECA8515" w14:textId="77777777" w:rsidR="00BA33B4" w:rsidRDefault="00BA33B4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БЕКІТЕМІН:</w:t>
            </w:r>
          </w:p>
          <w:p w14:paraId="68B2A70F" w14:textId="2EC02F03" w:rsidR="00A01FA0" w:rsidRPr="00681DC7" w:rsidRDefault="00BA33B4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«Ақмола облысы білім басқармасының Астрахан ауданы бойынша білім бөлімінің Новочеркасс ауылының ЖОББМ» КММ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A3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1FA0"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="00A01FA0" w:rsidRPr="00BA3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З.Ж.Альмаханова</w:t>
            </w:r>
          </w:p>
          <w:p w14:paraId="28BFE6E8" w14:textId="5387C0A9" w:rsidR="00A01FA0" w:rsidRPr="00681DC7" w:rsidRDefault="00A01FA0" w:rsidP="00451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«_____» ___________20____ </w:t>
            </w:r>
            <w:r w:rsidR="00527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</w:t>
            </w:r>
            <w:r w:rsidRPr="00681D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14:paraId="7D0FE54A" w14:textId="77777777" w:rsidR="006228C4" w:rsidRDefault="006228C4"/>
    <w:p w14:paraId="094EAD4A" w14:textId="77777777" w:rsidR="00BA33B4" w:rsidRDefault="00BA33B4"/>
    <w:p w14:paraId="52DB49CC" w14:textId="77777777" w:rsidR="00BA33B4" w:rsidRPr="00BA33B4" w:rsidRDefault="00BA33B4" w:rsidP="00BA3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BA33B4">
        <w:rPr>
          <w:rFonts w:ascii="Times New Roman" w:hAnsi="Times New Roman" w:cs="Times New Roman"/>
          <w:b/>
          <w:sz w:val="24"/>
          <w:szCs w:val="24"/>
          <w14:ligatures w14:val="none"/>
        </w:rPr>
        <w:t>Жол картасы бойынша іс-шаралар жоспары.</w:t>
      </w:r>
    </w:p>
    <w:p w14:paraId="41AAFFA2" w14:textId="77777777" w:rsidR="00BA33B4" w:rsidRPr="00BA33B4" w:rsidRDefault="00BA33B4" w:rsidP="00BA3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BA33B4">
        <w:rPr>
          <w:rFonts w:ascii="Times New Roman" w:hAnsi="Times New Roman" w:cs="Times New Roman"/>
          <w:b/>
          <w:sz w:val="24"/>
          <w:szCs w:val="24"/>
          <w14:ligatures w14:val="none"/>
        </w:rPr>
        <w:t>Астрахан ауданының негізгі мектептеріне жетекшілік ету</w:t>
      </w:r>
    </w:p>
    <w:p w14:paraId="0750A0EB" w14:textId="64509B72" w:rsidR="00BA33B4" w:rsidRDefault="00BA33B4" w:rsidP="00BA3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BA33B4">
        <w:rPr>
          <w:rFonts w:ascii="Times New Roman" w:hAnsi="Times New Roman" w:cs="Times New Roman"/>
          <w:b/>
          <w:sz w:val="24"/>
          <w:szCs w:val="24"/>
          <w14:ligatures w14:val="none"/>
        </w:rPr>
        <w:t>2024 – 2027 жылдарға</w:t>
      </w:r>
    </w:p>
    <w:p w14:paraId="4916C3CF" w14:textId="77777777" w:rsidR="00BA33B4" w:rsidRDefault="00BA33B4" w:rsidP="00BA33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14:ligatures w14:val="none"/>
        </w:rPr>
      </w:pPr>
    </w:p>
    <w:p w14:paraId="7A533F97" w14:textId="528FB7A2" w:rsidR="00BA33B4" w:rsidRPr="00BA33B4" w:rsidRDefault="00BA33B4" w:rsidP="00BA3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CD4D27">
        <w:rPr>
          <w:rFonts w:ascii="Times New Roman" w:hAnsi="Times New Roman" w:cs="Times New Roman"/>
          <w:b/>
          <w:sz w:val="24"/>
          <w:szCs w:val="24"/>
          <w14:ligatures w14:val="none"/>
        </w:rPr>
        <w:t>Тақырып:</w:t>
      </w:r>
      <w:r w:rsidRPr="00BA33B4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«</w:t>
      </w:r>
      <w:r w:rsidR="00CD4D27" w:rsidRPr="00CD4D27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none"/>
        </w:rPr>
        <w:t>Оқу-тәрбие жұмысы жүйесін жетілдіру</w:t>
      </w:r>
      <w:r w:rsidRPr="00BA33B4">
        <w:rPr>
          <w:rFonts w:ascii="Times New Roman" w:eastAsia="Times New Roman" w:hAnsi="Times New Roman" w:cs="Times New Roman"/>
          <w:bCs/>
          <w:sz w:val="24"/>
          <w:szCs w:val="24"/>
          <w:lang w:eastAsia="ru-RU"/>
          <w14:ligatures w14:val="none"/>
        </w:rPr>
        <w:t>»</w:t>
      </w:r>
    </w:p>
    <w:p w14:paraId="13D2126E" w14:textId="77777777" w:rsidR="00CD4D27" w:rsidRDefault="00CD4D27" w:rsidP="00BA3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</w:p>
    <w:p w14:paraId="66BB6D47" w14:textId="7EBC2B32" w:rsidR="00BA33B4" w:rsidRDefault="00CD4D27" w:rsidP="00BA3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 w:rsidRPr="00CD4D27">
        <w:rPr>
          <w:rFonts w:ascii="Times New Roman" w:hAnsi="Times New Roman" w:cs="Times New Roman"/>
          <w:b/>
          <w:sz w:val="24"/>
          <w:szCs w:val="24"/>
          <w14:ligatures w14:val="none"/>
        </w:rPr>
        <w:t>Мақсаты:</w:t>
      </w:r>
    </w:p>
    <w:p w14:paraId="2900FB2A" w14:textId="77777777" w:rsidR="00F217BE" w:rsidRDefault="00F217BE" w:rsidP="00BA33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</w:p>
    <w:p w14:paraId="7718DCF4" w14:textId="201F6BD5" w:rsidR="00F217BE" w:rsidRDefault="00F217BE" w:rsidP="00BA33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sz w:val="24"/>
          <w:szCs w:val="24"/>
          <w14:ligatures w14:val="none"/>
        </w:rPr>
        <w:t>К</w:t>
      </w:r>
      <w:r w:rsidRPr="00F217BE">
        <w:rPr>
          <w:rFonts w:ascii="Times New Roman" w:hAnsi="Times New Roman" w:cs="Times New Roman"/>
          <w:bCs/>
          <w:sz w:val="24"/>
          <w:szCs w:val="24"/>
          <w14:ligatures w14:val="none"/>
        </w:rPr>
        <w:t>үш-жігерді біріктіруге, білім беру мекемелерінің, әлеуметтік әріптестердің оқу-тәрбие қызметі бағытындағы қызметін ықпалдастыруға ықпал етуге міндетті.</w:t>
      </w:r>
    </w:p>
    <w:p w14:paraId="389504B4" w14:textId="77777777" w:rsidR="00F217BE" w:rsidRDefault="00F217BE" w:rsidP="00BA33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</w:p>
    <w:p w14:paraId="4E075D49" w14:textId="29203D7E" w:rsidR="00F217BE" w:rsidRPr="00BA33B4" w:rsidRDefault="00F217BE" w:rsidP="00BA33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14:ligatures w14:val="none"/>
        </w:rPr>
      </w:pPr>
      <w:r w:rsidRPr="00F217BE">
        <w:rPr>
          <w:rFonts w:ascii="Times New Roman" w:hAnsi="Times New Roman" w:cs="Times New Roman"/>
          <w:b/>
          <w:sz w:val="24"/>
          <w:szCs w:val="24"/>
          <w14:ligatures w14:val="none"/>
        </w:rPr>
        <w:t>Тапсырмалар</w:t>
      </w:r>
      <w:r w:rsidRPr="00F217BE">
        <w:rPr>
          <w:rFonts w:ascii="Times New Roman" w:hAnsi="Times New Roman" w:cs="Times New Roman"/>
          <w:bCs/>
          <w:sz w:val="24"/>
          <w:szCs w:val="24"/>
          <w14:ligatures w14:val="none"/>
        </w:rPr>
        <w:t>:</w:t>
      </w:r>
    </w:p>
    <w:p w14:paraId="40DE5CAC" w14:textId="77777777" w:rsidR="009A0EBF" w:rsidRDefault="009A0EBF" w:rsidP="00F217BE">
      <w:pPr>
        <w:rPr>
          <w:bCs/>
        </w:rPr>
      </w:pPr>
    </w:p>
    <w:p w14:paraId="1619A067" w14:textId="77777777" w:rsidR="009A0EBF" w:rsidRDefault="00F217BE" w:rsidP="009A0EBF">
      <w:pPr>
        <w:pStyle w:val="a3"/>
        <w:numPr>
          <w:ilvl w:val="0"/>
          <w:numId w:val="1"/>
        </w:numPr>
        <w:rPr>
          <w:bCs/>
        </w:rPr>
      </w:pPr>
      <w:r w:rsidRPr="009A0EBF">
        <w:rPr>
          <w:bCs/>
        </w:rPr>
        <w:t xml:space="preserve">Мұғалімдердің педагогикалық шеберлігінің кәсіби деңгейі мен сапасын арттыру; </w:t>
      </w:r>
    </w:p>
    <w:p w14:paraId="30354FD0" w14:textId="77777777" w:rsidR="009A0EBF" w:rsidRPr="009A0EBF" w:rsidRDefault="00F217BE" w:rsidP="009A0EBF">
      <w:pPr>
        <w:pStyle w:val="a3"/>
        <w:numPr>
          <w:ilvl w:val="0"/>
          <w:numId w:val="1"/>
        </w:numPr>
        <w:rPr>
          <w:bCs/>
        </w:rPr>
      </w:pPr>
      <w:r w:rsidRPr="009A0EBF">
        <w:rPr>
          <w:bCs/>
        </w:rPr>
        <w:t>Педагогикалық шығармашылықты ынталандыру;</w:t>
      </w:r>
      <w:r w:rsidRPr="009A0EBF">
        <w:t xml:space="preserve">  </w:t>
      </w:r>
    </w:p>
    <w:p w14:paraId="6B3D3913" w14:textId="77777777" w:rsidR="009A0EBF" w:rsidRDefault="00F217BE" w:rsidP="009A0EBF">
      <w:pPr>
        <w:pStyle w:val="a3"/>
        <w:numPr>
          <w:ilvl w:val="0"/>
          <w:numId w:val="1"/>
        </w:numPr>
        <w:rPr>
          <w:bCs/>
        </w:rPr>
      </w:pPr>
      <w:r w:rsidRPr="009A0EBF">
        <w:rPr>
          <w:bCs/>
        </w:rPr>
        <w:t>Инновациялық педагогикалық технологияларды игеру;</w:t>
      </w:r>
    </w:p>
    <w:p w14:paraId="0E64457F" w14:textId="37D6BE44" w:rsidR="00F217BE" w:rsidRDefault="009A0EBF" w:rsidP="009A0EBF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П</w:t>
      </w:r>
      <w:r w:rsidRPr="009A0EBF">
        <w:rPr>
          <w:bCs/>
        </w:rPr>
        <w:t>едагогикалық процестің тиімділігін арттыру және білім беру сапасын қамтамасыз ету;</w:t>
      </w:r>
    </w:p>
    <w:p w14:paraId="47581618" w14:textId="77777777" w:rsidR="009A0EBF" w:rsidRDefault="009A0EBF" w:rsidP="009A0EBF">
      <w:pPr>
        <w:ind w:left="105"/>
        <w:rPr>
          <w:bCs/>
        </w:rPr>
      </w:pPr>
    </w:p>
    <w:p w14:paraId="25D3BE93" w14:textId="77777777" w:rsidR="009A0EBF" w:rsidRDefault="009A0EBF" w:rsidP="009A0EBF">
      <w:pPr>
        <w:ind w:left="105"/>
        <w:rPr>
          <w:bCs/>
        </w:rPr>
      </w:pPr>
    </w:p>
    <w:p w14:paraId="6C57CB13" w14:textId="4AE10C2A" w:rsidR="009A0EBF" w:rsidRDefault="009A0EBF" w:rsidP="009A0EBF">
      <w:pPr>
        <w:ind w:left="105"/>
        <w:rPr>
          <w:bCs/>
        </w:rPr>
      </w:pPr>
      <w:r w:rsidRPr="009A0EBF">
        <w:rPr>
          <w:b/>
        </w:rPr>
        <w:t xml:space="preserve">     Зерттеу нысаны</w:t>
      </w:r>
      <w:r w:rsidRPr="009A0EBF">
        <w:rPr>
          <w:bCs/>
        </w:rPr>
        <w:t>:</w:t>
      </w:r>
      <w:r>
        <w:rPr>
          <w:bCs/>
        </w:rPr>
        <w:t xml:space="preserve"> </w:t>
      </w:r>
      <w:r w:rsidRPr="009A0EBF">
        <w:rPr>
          <w:bCs/>
        </w:rPr>
        <w:t>ауданның негізгі орта мектептері</w:t>
      </w:r>
    </w:p>
    <w:p w14:paraId="281804F7" w14:textId="38FD6CED" w:rsidR="00731299" w:rsidRDefault="00731299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731299">
        <w:rPr>
          <w:rFonts w:ascii="Times New Roman" w:hAnsi="Times New Roman" w:cs="Times New Roman"/>
          <w:sz w:val="24"/>
          <w:szCs w:val="24"/>
          <w14:ligatures w14:val="none"/>
        </w:rPr>
        <w:t xml:space="preserve">(Узунколь </w:t>
      </w:r>
      <w:r w:rsidR="00AD2AE4">
        <w:rPr>
          <w:rFonts w:ascii="Times New Roman" w:hAnsi="Times New Roman" w:cs="Times New Roman"/>
          <w:sz w:val="24"/>
          <w:szCs w:val="24"/>
          <w14:ligatures w14:val="none"/>
        </w:rPr>
        <w:t>ауылының</w:t>
      </w:r>
      <w:r w:rsidR="00EB32D1">
        <w:rPr>
          <w:rFonts w:ascii="Times New Roman" w:hAnsi="Times New Roman" w:cs="Times New Roman"/>
          <w:sz w:val="24"/>
          <w:szCs w:val="24"/>
          <w14:ligatures w14:val="none"/>
        </w:rPr>
        <w:t xml:space="preserve"> негізгі орта мектебі</w:t>
      </w:r>
      <w:r w:rsidR="00AD2AE4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  <w14:ligatures w14:val="none"/>
        </w:rPr>
        <w:t xml:space="preserve">, Булакты ауылының </w:t>
      </w:r>
      <w:r w:rsidR="00EB32D1">
        <w:rPr>
          <w:rFonts w:ascii="Times New Roman" w:hAnsi="Times New Roman" w:cs="Times New Roman"/>
          <w:sz w:val="24"/>
          <w:szCs w:val="24"/>
          <w14:ligatures w14:val="none"/>
        </w:rPr>
        <w:t>негізгі орта мектебі</w:t>
      </w:r>
      <w:r w:rsidRPr="00731299">
        <w:rPr>
          <w:rFonts w:ascii="Times New Roman" w:hAnsi="Times New Roman" w:cs="Times New Roman"/>
          <w:sz w:val="24"/>
          <w:szCs w:val="24"/>
          <w14:ligatures w14:val="none"/>
        </w:rPr>
        <w:t>,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731299">
        <w:rPr>
          <w:rFonts w:ascii="Times New Roman" w:hAnsi="Times New Roman" w:cs="Times New Roman"/>
          <w:sz w:val="24"/>
          <w:szCs w:val="24"/>
          <w14:ligatures w14:val="none"/>
        </w:rPr>
        <w:t>Приишимка ауылының бастауыш мектеп)</w:t>
      </w:r>
      <w:r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3DA3BD4C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5944CA6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483E8E0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983FF10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03D8ED9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B419655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2977C3B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2B45ECF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A6967CB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CB55E5E" w14:textId="77777777" w:rsidR="00410AC6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tbl>
      <w:tblPr>
        <w:tblStyle w:val="a4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"/>
        <w:gridCol w:w="2269"/>
        <w:gridCol w:w="1984"/>
        <w:gridCol w:w="2270"/>
        <w:gridCol w:w="1418"/>
        <w:gridCol w:w="1274"/>
        <w:gridCol w:w="1134"/>
      </w:tblGrid>
      <w:tr w:rsidR="00410AC6" w:rsidRPr="00410AC6" w14:paraId="1FDE66BE" w14:textId="77777777" w:rsidTr="0045180B">
        <w:trPr>
          <w:trHeight w:val="691"/>
        </w:trPr>
        <w:tc>
          <w:tcPr>
            <w:tcW w:w="595" w:type="dxa"/>
          </w:tcPr>
          <w:p w14:paraId="6F982415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lastRenderedPageBreak/>
              <w:t>№</w:t>
            </w:r>
          </w:p>
        </w:tc>
        <w:tc>
          <w:tcPr>
            <w:tcW w:w="2269" w:type="dxa"/>
          </w:tcPr>
          <w:p w14:paraId="3AAD2BAC" w14:textId="6561F9A3" w:rsidR="00410AC6" w:rsidRPr="00410AC6" w:rsidRDefault="00410AC6" w:rsidP="00410AC6">
            <w:pPr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 xml:space="preserve">          </w:t>
            </w:r>
            <w:r w:rsidRPr="006B681D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Мектеп</w:t>
            </w:r>
          </w:p>
        </w:tc>
        <w:tc>
          <w:tcPr>
            <w:tcW w:w="1984" w:type="dxa"/>
          </w:tcPr>
          <w:p w14:paraId="20712AA5" w14:textId="13D7CBD9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Іс-шаралар</w:t>
            </w:r>
          </w:p>
        </w:tc>
        <w:tc>
          <w:tcPr>
            <w:tcW w:w="2270" w:type="dxa"/>
          </w:tcPr>
          <w:p w14:paraId="307DC885" w14:textId="10D97B33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тақырып</w:t>
            </w:r>
          </w:p>
        </w:tc>
        <w:tc>
          <w:tcPr>
            <w:tcW w:w="1418" w:type="dxa"/>
          </w:tcPr>
          <w:p w14:paraId="64826238" w14:textId="7B91F9D2" w:rsidR="00410AC6" w:rsidRPr="00410AC6" w:rsidRDefault="00F90F6B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Қатысушылардың санаты</w:t>
            </w:r>
          </w:p>
        </w:tc>
        <w:tc>
          <w:tcPr>
            <w:tcW w:w="1274" w:type="dxa"/>
          </w:tcPr>
          <w:p w14:paraId="78FED841" w14:textId="040B1D6E" w:rsidR="00410AC6" w:rsidRPr="00410AC6" w:rsidRDefault="00F90F6B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Ай</w:t>
            </w:r>
          </w:p>
        </w:tc>
        <w:tc>
          <w:tcPr>
            <w:tcW w:w="1134" w:type="dxa"/>
          </w:tcPr>
          <w:p w14:paraId="63BB349D" w14:textId="68EE4ED5" w:rsidR="00410AC6" w:rsidRPr="00410AC6" w:rsidRDefault="00F90F6B" w:rsidP="00410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F90F6B">
              <w:rPr>
                <w:rFonts w:ascii="Times New Roman" w:hAnsi="Times New Roman" w:cs="Times New Roman"/>
                <w:b/>
                <w:sz w:val="24"/>
                <w:szCs w:val="24"/>
                <w14:ligatures w14:val="none"/>
              </w:rPr>
              <w:t>Оқу жылы</w:t>
            </w:r>
          </w:p>
        </w:tc>
      </w:tr>
      <w:tr w:rsidR="00410AC6" w:rsidRPr="00410AC6" w14:paraId="505DFB21" w14:textId="77777777" w:rsidTr="0045180B">
        <w:trPr>
          <w:trHeight w:val="949"/>
        </w:trPr>
        <w:tc>
          <w:tcPr>
            <w:tcW w:w="595" w:type="dxa"/>
          </w:tcPr>
          <w:p w14:paraId="32185C98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269" w:type="dxa"/>
          </w:tcPr>
          <w:p w14:paraId="32B12FA0" w14:textId="27DEE2AD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«Новочеркасс ауылының  ЖОББМ» КММ</w:t>
            </w:r>
          </w:p>
        </w:tc>
        <w:tc>
          <w:tcPr>
            <w:tcW w:w="1984" w:type="dxa"/>
          </w:tcPr>
          <w:p w14:paraId="527CEC5C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вебинар</w:t>
            </w:r>
          </w:p>
        </w:tc>
        <w:tc>
          <w:tcPr>
            <w:tcW w:w="2270" w:type="dxa"/>
          </w:tcPr>
          <w:p w14:paraId="1D845A18" w14:textId="39C742F9" w:rsidR="00410AC6" w:rsidRPr="00410AC6" w:rsidRDefault="00344633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Мектептердің өзара іс-қимылын ұйымдастыру</w:t>
            </w:r>
          </w:p>
        </w:tc>
        <w:tc>
          <w:tcPr>
            <w:tcW w:w="1418" w:type="dxa"/>
          </w:tcPr>
          <w:p w14:paraId="798107EF" w14:textId="1404659E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661A4506" w14:textId="6C9F74AC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ақпан</w:t>
            </w:r>
          </w:p>
        </w:tc>
        <w:tc>
          <w:tcPr>
            <w:tcW w:w="1134" w:type="dxa"/>
            <w:vMerge w:val="restart"/>
            <w:vAlign w:val="bottom"/>
          </w:tcPr>
          <w:p w14:paraId="18D6D1EC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2023-2024</w:t>
            </w:r>
          </w:p>
          <w:p w14:paraId="043FFCF1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5D7517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35FB8945" w14:textId="77777777" w:rsidTr="0045180B">
        <w:trPr>
          <w:trHeight w:val="922"/>
        </w:trPr>
        <w:tc>
          <w:tcPr>
            <w:tcW w:w="595" w:type="dxa"/>
          </w:tcPr>
          <w:p w14:paraId="40780F3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9" w:type="dxa"/>
          </w:tcPr>
          <w:p w14:paraId="58EC4582" w14:textId="716F961A" w:rsidR="00410AC6" w:rsidRPr="00410AC6" w:rsidRDefault="00DC75B3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DC75B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Ұзынкөл</w:t>
            </w:r>
            <w:r w:rsidR="00F90F6B"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</w:t>
            </w:r>
            <w:r w:rsidR="0057785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негізгі орта мектебі</w:t>
            </w:r>
            <w:r w:rsidR="00F90F6B"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</w:p>
          <w:p w14:paraId="7B33839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024BF8E6" w14:textId="60878CC4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Аудандық семинар</w:t>
            </w:r>
          </w:p>
        </w:tc>
        <w:tc>
          <w:tcPr>
            <w:tcW w:w="2270" w:type="dxa"/>
          </w:tcPr>
          <w:p w14:paraId="37983625" w14:textId="781A88FD" w:rsidR="00410AC6" w:rsidRPr="00410AC6" w:rsidRDefault="00344633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Рухани-адамгершілік құндылықтар - ұлттық тәрбиенің негізі</w:t>
            </w:r>
          </w:p>
        </w:tc>
        <w:tc>
          <w:tcPr>
            <w:tcW w:w="1418" w:type="dxa"/>
          </w:tcPr>
          <w:p w14:paraId="6561F1D3" w14:textId="269F546F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798707F6" w14:textId="72EAE414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мамыр</w:t>
            </w:r>
          </w:p>
        </w:tc>
        <w:tc>
          <w:tcPr>
            <w:tcW w:w="1134" w:type="dxa"/>
            <w:vMerge/>
          </w:tcPr>
          <w:p w14:paraId="4C49602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4716A082" w14:textId="77777777" w:rsidTr="0045180B">
        <w:trPr>
          <w:trHeight w:val="912"/>
        </w:trPr>
        <w:tc>
          <w:tcPr>
            <w:tcW w:w="595" w:type="dxa"/>
          </w:tcPr>
          <w:p w14:paraId="0DCDFDA0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9" w:type="dxa"/>
          </w:tcPr>
          <w:p w14:paraId="198382C5" w14:textId="0572A3E4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«Новочеркасс ауылының  ЖОББМ» КММ </w:t>
            </w:r>
          </w:p>
        </w:tc>
        <w:tc>
          <w:tcPr>
            <w:tcW w:w="1984" w:type="dxa"/>
          </w:tcPr>
          <w:p w14:paraId="653C8E04" w14:textId="5A85A84A" w:rsidR="00410AC6" w:rsidRPr="00DC75B3" w:rsidRDefault="00DC75B3" w:rsidP="00410AC6">
            <w:pP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  <w:t>Шебер</w:t>
            </w:r>
            <w:r w:rsidR="00410AC6"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  <w:t>сынып</w:t>
            </w:r>
          </w:p>
        </w:tc>
        <w:tc>
          <w:tcPr>
            <w:tcW w:w="2270" w:type="dxa"/>
          </w:tcPr>
          <w:p w14:paraId="5F21101C" w14:textId="1498E450" w:rsidR="00410AC6" w:rsidRPr="00410AC6" w:rsidRDefault="00344633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4463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Сабақты зерделеу: қазақстандық мектептердің тәжірибесі</w:t>
            </w:r>
          </w:p>
        </w:tc>
        <w:tc>
          <w:tcPr>
            <w:tcW w:w="1418" w:type="dxa"/>
          </w:tcPr>
          <w:p w14:paraId="1273E827" w14:textId="6F3D7BD8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039DDBD1" w14:textId="181B7908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шілде</w:t>
            </w:r>
          </w:p>
        </w:tc>
        <w:tc>
          <w:tcPr>
            <w:tcW w:w="1134" w:type="dxa"/>
            <w:vMerge/>
          </w:tcPr>
          <w:p w14:paraId="5A068484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48578F08" w14:textId="77777777" w:rsidTr="0045180B">
        <w:trPr>
          <w:trHeight w:val="2116"/>
        </w:trPr>
        <w:tc>
          <w:tcPr>
            <w:tcW w:w="595" w:type="dxa"/>
          </w:tcPr>
          <w:p w14:paraId="4A186BE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9" w:type="dxa"/>
          </w:tcPr>
          <w:p w14:paraId="30968D90" w14:textId="7920E3D6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«Новочеркасс ауылының  ЖОББМ» КММ </w:t>
            </w:r>
          </w:p>
        </w:tc>
        <w:tc>
          <w:tcPr>
            <w:tcW w:w="1984" w:type="dxa"/>
          </w:tcPr>
          <w:p w14:paraId="1AC19432" w14:textId="5721A4F4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Әдістемелік кеңестер</w:t>
            </w:r>
          </w:p>
        </w:tc>
        <w:tc>
          <w:tcPr>
            <w:tcW w:w="2270" w:type="dxa"/>
          </w:tcPr>
          <w:p w14:paraId="0F5F1590" w14:textId="6F1F7498" w:rsidR="00410AC6" w:rsidRPr="00410AC6" w:rsidRDefault="00344633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446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>Білім беруді жаңғырту мәселелері бойынша жаңа НҚА, мұғалімнің еңбегін нормалау жүйесімен, педагогтардың біліктілігін арттыру, қайта даярлау және аттестаттау курстарымен танысу</w:t>
            </w:r>
          </w:p>
        </w:tc>
        <w:tc>
          <w:tcPr>
            <w:tcW w:w="1418" w:type="dxa"/>
          </w:tcPr>
          <w:p w14:paraId="4DCAEF28" w14:textId="1FB011C3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Мектеп әкімшілігі</w:t>
            </w:r>
          </w:p>
        </w:tc>
        <w:tc>
          <w:tcPr>
            <w:tcW w:w="1274" w:type="dxa"/>
          </w:tcPr>
          <w:p w14:paraId="7D45B40F" w14:textId="6E0F4589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қыркүйек</w:t>
            </w:r>
          </w:p>
        </w:tc>
        <w:tc>
          <w:tcPr>
            <w:tcW w:w="1134" w:type="dxa"/>
            <w:vMerge w:val="restart"/>
          </w:tcPr>
          <w:p w14:paraId="76199E2E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FD638EE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                                       </w:t>
            </w:r>
          </w:p>
          <w:p w14:paraId="6852E3CA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EF9BAB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</w:t>
            </w:r>
          </w:p>
          <w:p w14:paraId="5D7CBB6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52E0562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191457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5D2296EF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3052B37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2024-2025</w:t>
            </w:r>
          </w:p>
        </w:tc>
      </w:tr>
      <w:tr w:rsidR="00410AC6" w:rsidRPr="00410AC6" w14:paraId="63C747D9" w14:textId="77777777" w:rsidTr="0045180B">
        <w:trPr>
          <w:trHeight w:val="1395"/>
        </w:trPr>
        <w:tc>
          <w:tcPr>
            <w:tcW w:w="595" w:type="dxa"/>
          </w:tcPr>
          <w:p w14:paraId="62170CA2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9" w:type="dxa"/>
          </w:tcPr>
          <w:p w14:paraId="294C7DD1" w14:textId="43129CE0" w:rsidR="00410AC6" w:rsidRPr="00410AC6" w:rsidRDefault="00AD2AE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="00410AC6"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</w:t>
            </w:r>
            <w:r w:rsidR="00DC75B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ұ</w:t>
            </w:r>
            <w:r w:rsidR="00410AC6"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</w:t>
            </w:r>
            <w:r w:rsidR="00410AC6"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</w:t>
            </w:r>
            <w:r w:rsidR="0057785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негізгі орта мектебі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1984" w:type="dxa"/>
          </w:tcPr>
          <w:p w14:paraId="76838208" w14:textId="2F182DFE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Әдістемелік көпір</w:t>
            </w:r>
          </w:p>
        </w:tc>
        <w:tc>
          <w:tcPr>
            <w:tcW w:w="2270" w:type="dxa"/>
          </w:tcPr>
          <w:p w14:paraId="2E205535" w14:textId="35C1AFA1" w:rsidR="00410AC6" w:rsidRPr="00410AC6" w:rsidRDefault="00585B41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85B41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ӘБ бойынша «Әдістемелік сағат» өткізу</w:t>
            </w:r>
          </w:p>
        </w:tc>
        <w:tc>
          <w:tcPr>
            <w:tcW w:w="1418" w:type="dxa"/>
          </w:tcPr>
          <w:p w14:paraId="2971A61A" w14:textId="35F90E84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ӘБ басшысы</w:t>
            </w:r>
          </w:p>
        </w:tc>
        <w:tc>
          <w:tcPr>
            <w:tcW w:w="1274" w:type="dxa"/>
          </w:tcPr>
          <w:p w14:paraId="07FDF0BE" w14:textId="0151CF75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қараша</w:t>
            </w:r>
          </w:p>
        </w:tc>
        <w:tc>
          <w:tcPr>
            <w:tcW w:w="1134" w:type="dxa"/>
            <w:vMerge/>
          </w:tcPr>
          <w:p w14:paraId="34094C77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162C1741" w14:textId="77777777" w:rsidTr="0045180B">
        <w:trPr>
          <w:trHeight w:val="934"/>
        </w:trPr>
        <w:tc>
          <w:tcPr>
            <w:tcW w:w="595" w:type="dxa"/>
          </w:tcPr>
          <w:p w14:paraId="6F1C28C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69" w:type="dxa"/>
          </w:tcPr>
          <w:p w14:paraId="2654FEB6" w14:textId="00F10DC8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</w:t>
            </w:r>
            <w:r w:rsidR="0057785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25BC4A62" w14:textId="5BB2C32F" w:rsidR="00410AC6" w:rsidRPr="00410AC6" w:rsidRDefault="00B92A55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  <w:t>Шебер</w:t>
            </w: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  <w14:ligatures w14:val="none"/>
              </w:rPr>
              <w:t>сынып</w:t>
            </w:r>
          </w:p>
        </w:tc>
        <w:tc>
          <w:tcPr>
            <w:tcW w:w="2270" w:type="dxa"/>
          </w:tcPr>
          <w:p w14:paraId="437E6945" w14:textId="53A95E55" w:rsidR="00410AC6" w:rsidRPr="00410AC6" w:rsidRDefault="00585B41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585B41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Қазіргі заманғы әлем жағдайында оқытудың белсенді және интерактивті нысандары дағдыларын меңгеру</w:t>
            </w:r>
          </w:p>
        </w:tc>
        <w:tc>
          <w:tcPr>
            <w:tcW w:w="1418" w:type="dxa"/>
          </w:tcPr>
          <w:p w14:paraId="63994379" w14:textId="425814A6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09BE56C5" w14:textId="6251CDC5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қаңтар</w:t>
            </w:r>
          </w:p>
        </w:tc>
        <w:tc>
          <w:tcPr>
            <w:tcW w:w="1134" w:type="dxa"/>
            <w:vMerge/>
          </w:tcPr>
          <w:p w14:paraId="661386E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36AC44CD" w14:textId="77777777" w:rsidTr="0045180B">
        <w:trPr>
          <w:trHeight w:val="1407"/>
        </w:trPr>
        <w:tc>
          <w:tcPr>
            <w:tcW w:w="595" w:type="dxa"/>
            <w:tcBorders>
              <w:bottom w:val="single" w:sz="4" w:space="0" w:color="auto"/>
            </w:tcBorders>
          </w:tcPr>
          <w:p w14:paraId="3484D45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66D291CD" w14:textId="468F8CDE" w:rsidR="00410AC6" w:rsidRPr="00410AC6" w:rsidRDefault="00AD2AE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="00DC75B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Ұзынкөл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</w:t>
            </w:r>
            <w:r w:rsidR="0057785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негізгі орта мектебі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</w:p>
          <w:p w14:paraId="373045E8" w14:textId="77777777" w:rsidR="00410AC6" w:rsidRPr="00410AC6" w:rsidRDefault="00410AC6" w:rsidP="00410AC6">
            <w:pPr>
              <w:ind w:left="182" w:hanging="182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F6A65A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Тренинг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E58B910" w14:textId="46F31769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Ұжымды біріктіру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C08A02" w14:textId="0F96EE76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717B377B" w14:textId="23B122E3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сәуір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F0C51D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40788E2B" w14:textId="77777777" w:rsidTr="0045180B">
        <w:trPr>
          <w:cantSplit/>
          <w:trHeight w:val="1146"/>
        </w:trPr>
        <w:tc>
          <w:tcPr>
            <w:tcW w:w="595" w:type="dxa"/>
          </w:tcPr>
          <w:p w14:paraId="09D83FF2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69" w:type="dxa"/>
          </w:tcPr>
          <w:p w14:paraId="4819E7BA" w14:textId="65D8A8CD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Новочеркасс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24DBA8FB" w14:textId="139F681D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Ата-аналар конференциясы</w:t>
            </w:r>
          </w:p>
        </w:tc>
        <w:tc>
          <w:tcPr>
            <w:tcW w:w="2270" w:type="dxa"/>
          </w:tcPr>
          <w:p w14:paraId="19EE79EE" w14:textId="78E123E8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Білім қуанышы .Балаға қуанышпен оқуға қалай көмектесуге болады</w:t>
            </w:r>
          </w:p>
        </w:tc>
        <w:tc>
          <w:tcPr>
            <w:tcW w:w="1418" w:type="dxa"/>
          </w:tcPr>
          <w:p w14:paraId="6CC863A5" w14:textId="1CEB40A4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Педагогтар, ата-аналар</w:t>
            </w:r>
          </w:p>
        </w:tc>
        <w:tc>
          <w:tcPr>
            <w:tcW w:w="1274" w:type="dxa"/>
          </w:tcPr>
          <w:p w14:paraId="5EA39605" w14:textId="62972CB1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қазан</w:t>
            </w:r>
          </w:p>
        </w:tc>
        <w:tc>
          <w:tcPr>
            <w:tcW w:w="1134" w:type="dxa"/>
            <w:vMerge w:val="restart"/>
            <w:textDirection w:val="btLr"/>
          </w:tcPr>
          <w:p w14:paraId="44BF1901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22F175F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2025-2026</w:t>
            </w:r>
          </w:p>
          <w:p w14:paraId="13A099D1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339959C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32D3B5E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94B59BF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ABEAAA2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FA4F62B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684D06B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603CA25D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12DAF9E" w14:textId="77777777" w:rsidR="00410AC6" w:rsidRPr="00410AC6" w:rsidRDefault="00410AC6" w:rsidP="00410AC6">
            <w:pPr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0B6EE1B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                </w:t>
            </w:r>
          </w:p>
          <w:p w14:paraId="24D95402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2485B221" w14:textId="77777777" w:rsidTr="0045180B">
        <w:trPr>
          <w:trHeight w:val="922"/>
        </w:trPr>
        <w:tc>
          <w:tcPr>
            <w:tcW w:w="595" w:type="dxa"/>
          </w:tcPr>
          <w:p w14:paraId="6BF2DF5C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69" w:type="dxa"/>
          </w:tcPr>
          <w:p w14:paraId="5F6FC129" w14:textId="522A305E" w:rsidR="00410AC6" w:rsidRPr="00410AC6" w:rsidRDefault="00D47868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ұ</w:t>
            </w: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</w:t>
            </w: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негізгі орта мектебі»</w:t>
            </w:r>
          </w:p>
        </w:tc>
        <w:tc>
          <w:tcPr>
            <w:tcW w:w="1984" w:type="dxa"/>
          </w:tcPr>
          <w:p w14:paraId="5D521BBB" w14:textId="603DC7A2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Аудандық семинар-практикум</w:t>
            </w:r>
          </w:p>
        </w:tc>
        <w:tc>
          <w:tcPr>
            <w:tcW w:w="2270" w:type="dxa"/>
          </w:tcPr>
          <w:p w14:paraId="31FECCF8" w14:textId="7E91547B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«Біртұтас тәрбие» тәрбиесінің бірыңғай бағдарламасы </w:t>
            </w: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шеңберінде жалпы мектептік жобалар мен іс-шаралар өткізу</w:t>
            </w:r>
          </w:p>
        </w:tc>
        <w:tc>
          <w:tcPr>
            <w:tcW w:w="1418" w:type="dxa"/>
          </w:tcPr>
          <w:p w14:paraId="170A1F7C" w14:textId="35341626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Педагогтар</w:t>
            </w:r>
          </w:p>
        </w:tc>
        <w:tc>
          <w:tcPr>
            <w:tcW w:w="1274" w:type="dxa"/>
          </w:tcPr>
          <w:p w14:paraId="7A66A645" w14:textId="391E4C88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қаңтар</w:t>
            </w:r>
          </w:p>
        </w:tc>
        <w:tc>
          <w:tcPr>
            <w:tcW w:w="1134" w:type="dxa"/>
            <w:vMerge/>
          </w:tcPr>
          <w:p w14:paraId="4F05972E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4BAABBCA" w14:textId="77777777" w:rsidTr="0045180B">
        <w:trPr>
          <w:trHeight w:val="922"/>
        </w:trPr>
        <w:tc>
          <w:tcPr>
            <w:tcW w:w="595" w:type="dxa"/>
          </w:tcPr>
          <w:p w14:paraId="380F5D7A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69" w:type="dxa"/>
          </w:tcPr>
          <w:p w14:paraId="4081E1B8" w14:textId="2A99321B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Новочеркасс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51BD25DC" w14:textId="32B9CCC2" w:rsidR="00410AC6" w:rsidRPr="00410AC6" w:rsidRDefault="006B681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6B681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Дөңгелек үстел</w:t>
            </w:r>
          </w:p>
        </w:tc>
        <w:tc>
          <w:tcPr>
            <w:tcW w:w="2270" w:type="dxa"/>
          </w:tcPr>
          <w:p w14:paraId="606256D7" w14:textId="64BB26C3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>Халықаралық мониторингтік зерттеулердегі жұмыс жоспарын іске асыру (PISA, PIRLS, TIMSS, ICILS)</w:t>
            </w:r>
          </w:p>
        </w:tc>
        <w:tc>
          <w:tcPr>
            <w:tcW w:w="1418" w:type="dxa"/>
          </w:tcPr>
          <w:p w14:paraId="37AA61DA" w14:textId="5628AACB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1E78C9AE" w14:textId="1207FB46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ақпан</w:t>
            </w:r>
          </w:p>
        </w:tc>
        <w:tc>
          <w:tcPr>
            <w:tcW w:w="1134" w:type="dxa"/>
            <w:vMerge/>
          </w:tcPr>
          <w:p w14:paraId="1ADDD7C1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4CD3A02B" w14:textId="77777777" w:rsidTr="0045180B">
        <w:trPr>
          <w:trHeight w:val="918"/>
        </w:trPr>
        <w:tc>
          <w:tcPr>
            <w:tcW w:w="595" w:type="dxa"/>
          </w:tcPr>
          <w:p w14:paraId="6FF3027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69" w:type="dxa"/>
          </w:tcPr>
          <w:p w14:paraId="58B226AF" w14:textId="49B324EB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Новочеркасс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4582DBDE" w14:textId="3ED0D5CC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Ашық есік күні</w:t>
            </w:r>
          </w:p>
        </w:tc>
        <w:tc>
          <w:tcPr>
            <w:tcW w:w="2270" w:type="dxa"/>
          </w:tcPr>
          <w:p w14:paraId="69BE2F30" w14:textId="5A24BE03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«Педагогикалық идеялар»</w:t>
            </w:r>
          </w:p>
        </w:tc>
        <w:tc>
          <w:tcPr>
            <w:tcW w:w="1418" w:type="dxa"/>
          </w:tcPr>
          <w:p w14:paraId="402543AB" w14:textId="686BECF2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70A1BAEE" w14:textId="7DF2F34B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сәуір</w:t>
            </w:r>
          </w:p>
        </w:tc>
        <w:tc>
          <w:tcPr>
            <w:tcW w:w="1134" w:type="dxa"/>
            <w:vMerge/>
          </w:tcPr>
          <w:p w14:paraId="078D2511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57D98CD6" w14:textId="77777777" w:rsidTr="0045180B">
        <w:trPr>
          <w:trHeight w:val="1395"/>
        </w:trPr>
        <w:tc>
          <w:tcPr>
            <w:tcW w:w="595" w:type="dxa"/>
          </w:tcPr>
          <w:p w14:paraId="6DB464CA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69" w:type="dxa"/>
          </w:tcPr>
          <w:p w14:paraId="3C8B8B0D" w14:textId="1C4BD7C3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Новочеркасс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50623A54" w14:textId="01809078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Дөңгелек үстел</w:t>
            </w:r>
          </w:p>
        </w:tc>
        <w:tc>
          <w:tcPr>
            <w:tcW w:w="2270" w:type="dxa"/>
          </w:tcPr>
          <w:p w14:paraId="636482BA" w14:textId="3E736445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ІМБ</w:t>
            </w:r>
            <w:r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ұйымдастыру"</w:t>
            </w:r>
          </w:p>
        </w:tc>
        <w:tc>
          <w:tcPr>
            <w:tcW w:w="1418" w:type="dxa"/>
          </w:tcPr>
          <w:p w14:paraId="21F80E16" w14:textId="768A043E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Мектеп әкімшілігі</w:t>
            </w:r>
          </w:p>
        </w:tc>
        <w:tc>
          <w:tcPr>
            <w:tcW w:w="1274" w:type="dxa"/>
          </w:tcPr>
          <w:p w14:paraId="444126C7" w14:textId="50DB2C92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қыркүйек</w:t>
            </w:r>
          </w:p>
        </w:tc>
        <w:tc>
          <w:tcPr>
            <w:tcW w:w="1134" w:type="dxa"/>
            <w:vMerge/>
          </w:tcPr>
          <w:p w14:paraId="12797065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298175FC" w14:textId="77777777" w:rsidTr="0045180B">
        <w:trPr>
          <w:trHeight w:val="1256"/>
        </w:trPr>
        <w:tc>
          <w:tcPr>
            <w:tcW w:w="595" w:type="dxa"/>
          </w:tcPr>
          <w:p w14:paraId="4FFCC5C8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69" w:type="dxa"/>
          </w:tcPr>
          <w:p w14:paraId="2F3C73E8" w14:textId="65375ADD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Приишимка</w:t>
            </w:r>
            <w:r w:rsidR="00AD2AE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</w:t>
            </w:r>
            <w:r w:rsidR="00AD2AE4" w:rsidRPr="00AD2AE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бастауыш мекте</w:t>
            </w:r>
            <w:r w:rsidR="00AD2AE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бі</w:t>
            </w:r>
          </w:p>
          <w:p w14:paraId="3D37547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0EB104A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вебинар</w:t>
            </w:r>
          </w:p>
        </w:tc>
        <w:tc>
          <w:tcPr>
            <w:tcW w:w="2270" w:type="dxa"/>
          </w:tcPr>
          <w:p w14:paraId="380C017D" w14:textId="4596B793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="00B67014" w:rsidRPr="00B67014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Мұғалімнің бағалау және ынталандыру қызметінің ерекшеліктері</w:t>
            </w:r>
          </w:p>
        </w:tc>
        <w:tc>
          <w:tcPr>
            <w:tcW w:w="1418" w:type="dxa"/>
          </w:tcPr>
          <w:p w14:paraId="3FA1E031" w14:textId="072D316C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40229217" w14:textId="78F2AAF1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қазан</w:t>
            </w:r>
            <w:r w:rsidR="00410AC6"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134" w:type="dxa"/>
            <w:vMerge/>
            <w:textDirection w:val="btLr"/>
          </w:tcPr>
          <w:p w14:paraId="094B517A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13BFE956" w14:textId="77777777" w:rsidTr="0045180B">
        <w:trPr>
          <w:trHeight w:val="691"/>
        </w:trPr>
        <w:tc>
          <w:tcPr>
            <w:tcW w:w="595" w:type="dxa"/>
          </w:tcPr>
          <w:p w14:paraId="66981505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69" w:type="dxa"/>
          </w:tcPr>
          <w:p w14:paraId="736B3DC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42ECB45" w14:textId="5268ABAA" w:rsidR="00410AC6" w:rsidRPr="00410AC6" w:rsidRDefault="00F90F6B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Новочеркасс ауылының  ЖОББМ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  <w:r w:rsidRPr="00F90F6B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КММ</w:t>
            </w:r>
          </w:p>
        </w:tc>
        <w:tc>
          <w:tcPr>
            <w:tcW w:w="1984" w:type="dxa"/>
          </w:tcPr>
          <w:p w14:paraId="42390230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КВН</w:t>
            </w:r>
          </w:p>
        </w:tc>
        <w:tc>
          <w:tcPr>
            <w:tcW w:w="2270" w:type="dxa"/>
          </w:tcPr>
          <w:p w14:paraId="2015C97A" w14:textId="49D7DE7D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Әлемдік желідегі мектеп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>тің</w:t>
            </w:r>
            <w:r w:rsidRPr="00B67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ligatures w14:val="none"/>
              </w:rPr>
              <w:t xml:space="preserve"> өмірі</w:t>
            </w:r>
          </w:p>
        </w:tc>
        <w:tc>
          <w:tcPr>
            <w:tcW w:w="1418" w:type="dxa"/>
          </w:tcPr>
          <w:p w14:paraId="7EDEFF38" w14:textId="61FE3A7C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Педагогтар, оқушылар</w:t>
            </w:r>
          </w:p>
        </w:tc>
        <w:tc>
          <w:tcPr>
            <w:tcW w:w="1274" w:type="dxa"/>
          </w:tcPr>
          <w:p w14:paraId="4BF2067F" w14:textId="2BEE87DF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қаңтар</w:t>
            </w:r>
          </w:p>
        </w:tc>
        <w:tc>
          <w:tcPr>
            <w:tcW w:w="1134" w:type="dxa"/>
            <w:vMerge w:val="restart"/>
          </w:tcPr>
          <w:p w14:paraId="1EF0196B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C0BEB32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04AC862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7FF6551A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</w:t>
            </w:r>
          </w:p>
          <w:p w14:paraId="282BD03D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33E08F80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48EDE516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</w:t>
            </w:r>
          </w:p>
          <w:p w14:paraId="697A50AF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147645A9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   </w:t>
            </w:r>
          </w:p>
          <w:p w14:paraId="185B1015" w14:textId="77777777" w:rsidR="00410AC6" w:rsidRPr="00410AC6" w:rsidRDefault="00410AC6" w:rsidP="00410AC6">
            <w:pPr>
              <w:ind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2026-2027</w:t>
            </w:r>
          </w:p>
          <w:p w14:paraId="7884A521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  <w:tr w:rsidR="00410AC6" w:rsidRPr="00410AC6" w14:paraId="6754C062" w14:textId="77777777" w:rsidTr="0045180B">
        <w:trPr>
          <w:trHeight w:val="922"/>
        </w:trPr>
        <w:tc>
          <w:tcPr>
            <w:tcW w:w="595" w:type="dxa"/>
          </w:tcPr>
          <w:p w14:paraId="446755F1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410AC6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69" w:type="dxa"/>
          </w:tcPr>
          <w:p w14:paraId="4B58E640" w14:textId="70445C62" w:rsidR="00410AC6" w:rsidRPr="00410AC6" w:rsidRDefault="00AD2AE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</w:t>
            </w:r>
            <w:r w:rsidR="00DC75B3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Ұзынкөл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 ауылының </w:t>
            </w:r>
            <w:r w:rsidR="0057785E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негізгі орта мектебі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»</w:t>
            </w:r>
          </w:p>
          <w:p w14:paraId="2C860E14" w14:textId="77777777" w:rsidR="00410AC6" w:rsidRPr="00410AC6" w:rsidRDefault="00410AC6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84" w:type="dxa"/>
          </w:tcPr>
          <w:p w14:paraId="2DD6CD2A" w14:textId="2BE0A77A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:lang w:val="en-US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Аудандық семинар-практикум</w:t>
            </w:r>
          </w:p>
        </w:tc>
        <w:tc>
          <w:tcPr>
            <w:tcW w:w="2270" w:type="dxa"/>
          </w:tcPr>
          <w:p w14:paraId="24898B11" w14:textId="297DDBE3" w:rsidR="00410AC6" w:rsidRPr="00410AC6" w:rsidRDefault="00B67014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B67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  <w14:ligatures w14:val="none"/>
              </w:rPr>
              <w:t>Бұқаралық спорт түрлерін, оның ішінде ұлттық спорт ойындарын дамыту</w:t>
            </w:r>
          </w:p>
        </w:tc>
        <w:tc>
          <w:tcPr>
            <w:tcW w:w="1418" w:type="dxa"/>
          </w:tcPr>
          <w:p w14:paraId="4BA8D79A" w14:textId="4E6D18AF" w:rsidR="00410AC6" w:rsidRPr="00410AC6" w:rsidRDefault="003D1892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3D1892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Педагогтар</w:t>
            </w:r>
          </w:p>
        </w:tc>
        <w:tc>
          <w:tcPr>
            <w:tcW w:w="1274" w:type="dxa"/>
          </w:tcPr>
          <w:p w14:paraId="27641347" w14:textId="210F6BFA" w:rsidR="00410AC6" w:rsidRPr="00410AC6" w:rsidRDefault="008410AD" w:rsidP="00410AC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410AD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сәуір</w:t>
            </w:r>
          </w:p>
        </w:tc>
        <w:tc>
          <w:tcPr>
            <w:tcW w:w="1134" w:type="dxa"/>
            <w:vMerge/>
          </w:tcPr>
          <w:p w14:paraId="45444696" w14:textId="77777777" w:rsidR="00410AC6" w:rsidRPr="00410AC6" w:rsidRDefault="00410AC6" w:rsidP="00410AC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</w:tr>
    </w:tbl>
    <w:p w14:paraId="39654BEA" w14:textId="05690F52" w:rsidR="00410AC6" w:rsidRPr="00410AC6" w:rsidRDefault="00000000" w:rsidP="00410AC6">
      <w:pPr>
        <w:rPr>
          <w:rFonts w:ascii="Times New Roman" w:hAnsi="Times New Roman" w:cs="Times New Roman"/>
          <w:sz w:val="24"/>
          <w:szCs w:val="24"/>
          <w:lang w:val="en-US"/>
          <w14:ligatures w14:val="none"/>
        </w:rPr>
      </w:pPr>
      <w:r>
        <w:pict w14:anchorId="50888A61">
          <v:rect id="Рукописный ввод 2" o:spid="_x0000_s1026" style="position:absolute;margin-left:598.35pt;margin-top:-106.7pt;width:1.8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GAdAgYGARBYz1SK5pfFT48G+LrS4ZsiAwZIEEUyRjIFAzgLZBkjMgqBx///D4DH//8PMwqBx///&#10;D4DH//8POAkA/v8DAAAAAAAKFgIEFQJQEF//X/8KABEgAGedpRye2gG=&#10;" annotation="t"/>
          </v:rect>
        </w:pict>
      </w:r>
      <w:r w:rsidR="00410AC6" w:rsidRPr="00410A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ligatures w14:val="none"/>
        </w:rPr>
        <w:t>.</w:t>
      </w:r>
    </w:p>
    <w:p w14:paraId="59AA269C" w14:textId="77777777" w:rsidR="00410AC6" w:rsidRPr="00731299" w:rsidRDefault="00410AC6" w:rsidP="00731299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8F69D19" w14:textId="77777777" w:rsidR="00731299" w:rsidRPr="009A0EBF" w:rsidRDefault="00731299" w:rsidP="009A0EBF">
      <w:pPr>
        <w:ind w:left="105"/>
        <w:rPr>
          <w:bCs/>
        </w:rPr>
      </w:pPr>
    </w:p>
    <w:sectPr w:rsidR="00731299" w:rsidRPr="009A0EBF" w:rsidSect="00180BB4">
      <w:pgSz w:w="11906" w:h="16840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478F4"/>
    <w:multiLevelType w:val="hybridMultilevel"/>
    <w:tmpl w:val="8AC2B330"/>
    <w:lvl w:ilvl="0" w:tplc="E99C9D9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5" w:hanging="360"/>
      </w:pPr>
    </w:lvl>
    <w:lvl w:ilvl="2" w:tplc="2000001B" w:tentative="1">
      <w:start w:val="1"/>
      <w:numFmt w:val="lowerRoman"/>
      <w:lvlText w:val="%3."/>
      <w:lvlJc w:val="right"/>
      <w:pPr>
        <w:ind w:left="1905" w:hanging="180"/>
      </w:pPr>
    </w:lvl>
    <w:lvl w:ilvl="3" w:tplc="2000000F" w:tentative="1">
      <w:start w:val="1"/>
      <w:numFmt w:val="decimal"/>
      <w:lvlText w:val="%4."/>
      <w:lvlJc w:val="left"/>
      <w:pPr>
        <w:ind w:left="2625" w:hanging="360"/>
      </w:pPr>
    </w:lvl>
    <w:lvl w:ilvl="4" w:tplc="20000019" w:tentative="1">
      <w:start w:val="1"/>
      <w:numFmt w:val="lowerLetter"/>
      <w:lvlText w:val="%5."/>
      <w:lvlJc w:val="left"/>
      <w:pPr>
        <w:ind w:left="3345" w:hanging="360"/>
      </w:pPr>
    </w:lvl>
    <w:lvl w:ilvl="5" w:tplc="2000001B" w:tentative="1">
      <w:start w:val="1"/>
      <w:numFmt w:val="lowerRoman"/>
      <w:lvlText w:val="%6."/>
      <w:lvlJc w:val="right"/>
      <w:pPr>
        <w:ind w:left="4065" w:hanging="180"/>
      </w:pPr>
    </w:lvl>
    <w:lvl w:ilvl="6" w:tplc="2000000F" w:tentative="1">
      <w:start w:val="1"/>
      <w:numFmt w:val="decimal"/>
      <w:lvlText w:val="%7."/>
      <w:lvlJc w:val="left"/>
      <w:pPr>
        <w:ind w:left="4785" w:hanging="360"/>
      </w:pPr>
    </w:lvl>
    <w:lvl w:ilvl="7" w:tplc="20000019" w:tentative="1">
      <w:start w:val="1"/>
      <w:numFmt w:val="lowerLetter"/>
      <w:lvlText w:val="%8."/>
      <w:lvlJc w:val="left"/>
      <w:pPr>
        <w:ind w:left="5505" w:hanging="360"/>
      </w:pPr>
    </w:lvl>
    <w:lvl w:ilvl="8" w:tplc="2000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85442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E75"/>
    <w:rsid w:val="00051B49"/>
    <w:rsid w:val="00137E91"/>
    <w:rsid w:val="00180BB4"/>
    <w:rsid w:val="001E2FB9"/>
    <w:rsid w:val="00334C9E"/>
    <w:rsid w:val="00344633"/>
    <w:rsid w:val="00366C76"/>
    <w:rsid w:val="003D1892"/>
    <w:rsid w:val="00410AC6"/>
    <w:rsid w:val="00527F90"/>
    <w:rsid w:val="0057785E"/>
    <w:rsid w:val="00585B41"/>
    <w:rsid w:val="005B66B1"/>
    <w:rsid w:val="006228C4"/>
    <w:rsid w:val="00664054"/>
    <w:rsid w:val="006B681D"/>
    <w:rsid w:val="00731299"/>
    <w:rsid w:val="008410AD"/>
    <w:rsid w:val="008D5014"/>
    <w:rsid w:val="009A0EBF"/>
    <w:rsid w:val="009B761C"/>
    <w:rsid w:val="009C35B3"/>
    <w:rsid w:val="00A01FA0"/>
    <w:rsid w:val="00AD2AE4"/>
    <w:rsid w:val="00B67014"/>
    <w:rsid w:val="00B92A55"/>
    <w:rsid w:val="00BA33B4"/>
    <w:rsid w:val="00BB7458"/>
    <w:rsid w:val="00CD4D27"/>
    <w:rsid w:val="00D47868"/>
    <w:rsid w:val="00DB4E75"/>
    <w:rsid w:val="00DC75B3"/>
    <w:rsid w:val="00DF1513"/>
    <w:rsid w:val="00EB32D1"/>
    <w:rsid w:val="00F217BE"/>
    <w:rsid w:val="00F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E3C44A"/>
  <w15:chartTrackingRefBased/>
  <w15:docId w15:val="{658D31E2-6B1F-4C1E-9D67-AF9BF3B6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A0"/>
    <w:rPr>
      <w:noProof/>
      <w:kern w:val="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BF"/>
    <w:pPr>
      <w:ind w:left="720"/>
      <w:contextualSpacing/>
    </w:pPr>
  </w:style>
  <w:style w:type="table" w:styleId="a4">
    <w:name w:val="Table Grid"/>
    <w:basedOn w:val="a1"/>
    <w:uiPriority w:val="39"/>
    <w:rsid w:val="00410AC6"/>
    <w:pPr>
      <w:spacing w:after="0" w:line="240" w:lineRule="auto"/>
    </w:pPr>
    <w:rPr>
      <w:kern w:val="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dcterms:created xsi:type="dcterms:W3CDTF">2024-05-06T06:33:00Z</dcterms:created>
  <dcterms:modified xsi:type="dcterms:W3CDTF">2024-05-06T13:00:00Z</dcterms:modified>
</cp:coreProperties>
</file>